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68" w:rsidRPr="00826A68" w:rsidRDefault="00826A68" w:rsidP="00826A68">
      <w:pPr>
        <w:pStyle w:val="1"/>
        <w:spacing w:before="76"/>
        <w:ind w:left="495"/>
      </w:pPr>
      <w:r>
        <w:t xml:space="preserve">Рекомендации </w:t>
      </w:r>
      <w:proofErr w:type="spellStart"/>
      <w:r>
        <w:t>Минпросвещения</w:t>
      </w:r>
      <w:proofErr w:type="spellEnd"/>
      <w:r>
        <w:t xml:space="preserve"> России по формированию графика оценочных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</w:t>
      </w:r>
    </w:p>
    <w:p w:rsidR="00145B68" w:rsidRDefault="00145B68">
      <w:pPr>
        <w:pStyle w:val="a3"/>
        <w:ind w:left="0"/>
        <w:jc w:val="left"/>
        <w:rPr>
          <w:b/>
          <w:sz w:val="20"/>
        </w:rPr>
      </w:pPr>
    </w:p>
    <w:p w:rsidR="00145B68" w:rsidRPr="00826A68" w:rsidRDefault="00145B68">
      <w:pPr>
        <w:pStyle w:val="a3"/>
        <w:spacing w:before="2"/>
        <w:ind w:left="0"/>
        <w:jc w:val="left"/>
        <w:rPr>
          <w:b/>
          <w:color w:val="000000" w:themeColor="text1"/>
          <w:sz w:val="20"/>
        </w:rPr>
      </w:pPr>
    </w:p>
    <w:p w:rsidR="00145B68" w:rsidRPr="00826A68" w:rsidRDefault="00D348DA">
      <w:pPr>
        <w:pStyle w:val="1"/>
        <w:spacing w:before="90"/>
        <w:ind w:left="490"/>
        <w:rPr>
          <w:color w:val="000000" w:themeColor="text1"/>
        </w:rPr>
      </w:pPr>
      <w:r w:rsidRPr="00826A68">
        <w:rPr>
          <w:color w:val="000000" w:themeColor="text1"/>
        </w:rPr>
        <w:t>УВАЖАЕМЫЕ</w:t>
      </w:r>
      <w:r w:rsidRPr="00826A68">
        <w:rPr>
          <w:color w:val="000000" w:themeColor="text1"/>
          <w:spacing w:val="-5"/>
        </w:rPr>
        <w:t xml:space="preserve"> </w:t>
      </w:r>
      <w:r w:rsidRPr="00826A68">
        <w:rPr>
          <w:color w:val="000000" w:themeColor="text1"/>
        </w:rPr>
        <w:t>УЧИТЕЛЯ,</w:t>
      </w:r>
      <w:r w:rsidRPr="00826A68">
        <w:rPr>
          <w:color w:val="000000" w:themeColor="text1"/>
          <w:spacing w:val="-5"/>
        </w:rPr>
        <w:t xml:space="preserve"> </w:t>
      </w:r>
      <w:r w:rsidRPr="00826A68">
        <w:rPr>
          <w:color w:val="000000" w:themeColor="text1"/>
        </w:rPr>
        <w:t>УЧАЩИЕСЯ,</w:t>
      </w:r>
      <w:r w:rsidRPr="00826A68">
        <w:rPr>
          <w:color w:val="000000" w:themeColor="text1"/>
          <w:spacing w:val="-6"/>
        </w:rPr>
        <w:t xml:space="preserve"> </w:t>
      </w:r>
      <w:r w:rsidRPr="00826A68">
        <w:rPr>
          <w:color w:val="000000" w:themeColor="text1"/>
        </w:rPr>
        <w:t>РОДИТЕЛИ!</w:t>
      </w:r>
    </w:p>
    <w:p w:rsidR="00145B68" w:rsidRPr="00826A68" w:rsidRDefault="00145B68">
      <w:pPr>
        <w:pStyle w:val="a3"/>
        <w:ind w:left="0"/>
        <w:jc w:val="left"/>
        <w:rPr>
          <w:b/>
          <w:color w:val="000000" w:themeColor="text1"/>
        </w:rPr>
      </w:pPr>
    </w:p>
    <w:p w:rsidR="00145B68" w:rsidRPr="00826A68" w:rsidRDefault="00D348DA">
      <w:pPr>
        <w:ind w:left="554" w:right="140"/>
        <w:jc w:val="center"/>
        <w:rPr>
          <w:b/>
          <w:color w:val="000000" w:themeColor="text1"/>
          <w:sz w:val="24"/>
        </w:rPr>
      </w:pPr>
      <w:r w:rsidRPr="00826A68">
        <w:rPr>
          <w:b/>
          <w:color w:val="000000" w:themeColor="text1"/>
          <w:sz w:val="24"/>
        </w:rPr>
        <w:t>В</w:t>
      </w:r>
      <w:r w:rsidRPr="00826A68">
        <w:rPr>
          <w:b/>
          <w:color w:val="000000" w:themeColor="text1"/>
          <w:spacing w:val="-5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целях</w:t>
      </w:r>
      <w:r w:rsidRPr="00826A68">
        <w:rPr>
          <w:b/>
          <w:color w:val="000000" w:themeColor="text1"/>
          <w:spacing w:val="-4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доступности</w:t>
      </w:r>
      <w:r w:rsidRPr="00826A68">
        <w:rPr>
          <w:b/>
          <w:color w:val="000000" w:themeColor="text1"/>
          <w:spacing w:val="-2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и</w:t>
      </w:r>
      <w:r w:rsidRPr="00826A68">
        <w:rPr>
          <w:b/>
          <w:color w:val="000000" w:themeColor="text1"/>
          <w:spacing w:val="-5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открытости</w:t>
      </w:r>
      <w:r w:rsidRPr="00826A68">
        <w:rPr>
          <w:b/>
          <w:color w:val="000000" w:themeColor="text1"/>
          <w:spacing w:val="-5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организации</w:t>
      </w:r>
      <w:r w:rsidRPr="00826A68">
        <w:rPr>
          <w:b/>
          <w:color w:val="000000" w:themeColor="text1"/>
          <w:spacing w:val="-2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образовательного</w:t>
      </w:r>
      <w:r w:rsidRPr="00826A68">
        <w:rPr>
          <w:b/>
          <w:color w:val="000000" w:themeColor="text1"/>
          <w:spacing w:val="-1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процесса</w:t>
      </w:r>
      <w:r w:rsidRPr="00826A68">
        <w:rPr>
          <w:b/>
          <w:color w:val="000000" w:themeColor="text1"/>
          <w:spacing w:val="-4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в</w:t>
      </w:r>
      <w:r w:rsidRPr="00826A68">
        <w:rPr>
          <w:b/>
          <w:color w:val="000000" w:themeColor="text1"/>
          <w:spacing w:val="-3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школе</w:t>
      </w:r>
      <w:r w:rsidRPr="00826A68">
        <w:rPr>
          <w:b/>
          <w:color w:val="000000" w:themeColor="text1"/>
          <w:spacing w:val="-57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Вам</w:t>
      </w:r>
      <w:r w:rsidRPr="00826A68">
        <w:rPr>
          <w:b/>
          <w:color w:val="000000" w:themeColor="text1"/>
          <w:spacing w:val="-1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представлен</w:t>
      </w:r>
    </w:p>
    <w:p w:rsidR="00145B68" w:rsidRPr="00826A68" w:rsidRDefault="00145B68">
      <w:pPr>
        <w:pStyle w:val="a3"/>
        <w:ind w:left="0"/>
        <w:jc w:val="left"/>
        <w:rPr>
          <w:b/>
          <w:color w:val="000000" w:themeColor="text1"/>
        </w:rPr>
      </w:pPr>
    </w:p>
    <w:p w:rsidR="00826A68" w:rsidRDefault="00D348DA" w:rsidP="00826A68">
      <w:pPr>
        <w:pStyle w:val="1"/>
        <w:ind w:left="493"/>
        <w:rPr>
          <w:color w:val="000000" w:themeColor="text1"/>
          <w:spacing w:val="-3"/>
        </w:rPr>
      </w:pPr>
      <w:r w:rsidRPr="00826A68">
        <w:rPr>
          <w:color w:val="000000" w:themeColor="text1"/>
        </w:rPr>
        <w:t>График</w:t>
      </w:r>
      <w:r w:rsidRPr="00826A68">
        <w:rPr>
          <w:color w:val="000000" w:themeColor="text1"/>
          <w:spacing w:val="-3"/>
        </w:rPr>
        <w:t xml:space="preserve"> </w:t>
      </w:r>
      <w:r w:rsidRPr="00826A68">
        <w:rPr>
          <w:color w:val="000000" w:themeColor="text1"/>
        </w:rPr>
        <w:t>проведения</w:t>
      </w:r>
      <w:r w:rsidRPr="00826A68">
        <w:rPr>
          <w:color w:val="000000" w:themeColor="text1"/>
          <w:spacing w:val="-2"/>
        </w:rPr>
        <w:t xml:space="preserve"> </w:t>
      </w:r>
      <w:r w:rsidRPr="00826A68">
        <w:rPr>
          <w:color w:val="000000" w:themeColor="text1"/>
        </w:rPr>
        <w:t>оценочных</w:t>
      </w:r>
      <w:r w:rsidRPr="00826A68">
        <w:rPr>
          <w:color w:val="000000" w:themeColor="text1"/>
          <w:spacing w:val="-2"/>
        </w:rPr>
        <w:t xml:space="preserve"> </w:t>
      </w:r>
      <w:r w:rsidRPr="00826A68">
        <w:rPr>
          <w:color w:val="000000" w:themeColor="text1"/>
        </w:rPr>
        <w:t>процедур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на</w:t>
      </w:r>
      <w:r w:rsidRPr="00826A68">
        <w:rPr>
          <w:color w:val="000000" w:themeColor="text1"/>
          <w:spacing w:val="-2"/>
        </w:rPr>
        <w:t xml:space="preserve"> </w:t>
      </w:r>
      <w:r w:rsidRPr="00826A68">
        <w:rPr>
          <w:color w:val="000000" w:themeColor="text1"/>
        </w:rPr>
        <w:t>2022</w:t>
      </w:r>
      <w:r w:rsidRPr="00826A68">
        <w:rPr>
          <w:color w:val="000000" w:themeColor="text1"/>
          <w:spacing w:val="-2"/>
        </w:rPr>
        <w:t xml:space="preserve"> </w:t>
      </w:r>
      <w:r w:rsidRPr="00826A68">
        <w:rPr>
          <w:color w:val="000000" w:themeColor="text1"/>
        </w:rPr>
        <w:t>-</w:t>
      </w:r>
      <w:r w:rsidRPr="00826A68">
        <w:rPr>
          <w:color w:val="000000" w:themeColor="text1"/>
          <w:spacing w:val="-1"/>
        </w:rPr>
        <w:t xml:space="preserve"> </w:t>
      </w:r>
      <w:r w:rsidRPr="00826A68">
        <w:rPr>
          <w:color w:val="000000" w:themeColor="text1"/>
        </w:rPr>
        <w:t>2023</w:t>
      </w:r>
      <w:r w:rsidRPr="00826A68">
        <w:rPr>
          <w:color w:val="000000" w:themeColor="text1"/>
          <w:spacing w:val="-2"/>
        </w:rPr>
        <w:t xml:space="preserve"> </w:t>
      </w:r>
      <w:r w:rsidRPr="00826A68">
        <w:rPr>
          <w:color w:val="000000" w:themeColor="text1"/>
        </w:rPr>
        <w:t>учебный</w:t>
      </w:r>
      <w:r w:rsidRPr="00826A68">
        <w:rPr>
          <w:color w:val="000000" w:themeColor="text1"/>
          <w:spacing w:val="-3"/>
        </w:rPr>
        <w:t xml:space="preserve"> </w:t>
      </w:r>
      <w:r w:rsidRPr="00826A68">
        <w:rPr>
          <w:color w:val="000000" w:themeColor="text1"/>
        </w:rPr>
        <w:t>год в</w:t>
      </w:r>
      <w:r w:rsidRPr="00826A68">
        <w:rPr>
          <w:color w:val="000000" w:themeColor="text1"/>
          <w:spacing w:val="-3"/>
        </w:rPr>
        <w:t xml:space="preserve"> </w:t>
      </w:r>
      <w:r w:rsidR="00826A68">
        <w:rPr>
          <w:color w:val="000000" w:themeColor="text1"/>
          <w:spacing w:val="-3"/>
        </w:rPr>
        <w:t>ШМОКУ СОШ п.Гостовский</w:t>
      </w:r>
    </w:p>
    <w:p w:rsidR="00145B68" w:rsidRPr="00826A68" w:rsidRDefault="00D348DA" w:rsidP="00826A68">
      <w:pPr>
        <w:pStyle w:val="1"/>
        <w:ind w:left="493"/>
        <w:rPr>
          <w:color w:val="000000" w:themeColor="text1"/>
        </w:rPr>
      </w:pPr>
      <w:r w:rsidRPr="00826A68">
        <w:rPr>
          <w:color w:val="000000" w:themeColor="text1"/>
        </w:rPr>
        <w:t xml:space="preserve">На основании письма </w:t>
      </w:r>
      <w:proofErr w:type="spellStart"/>
      <w:r w:rsidRPr="00826A68">
        <w:rPr>
          <w:color w:val="000000" w:themeColor="text1"/>
        </w:rPr>
        <w:t>Минпросвещения</w:t>
      </w:r>
      <w:proofErr w:type="spellEnd"/>
      <w:r w:rsidRPr="00826A68">
        <w:rPr>
          <w:color w:val="000000" w:themeColor="text1"/>
        </w:rPr>
        <w:t xml:space="preserve"> РФ от 06.08.2021 г. № СК-228/03 и письма</w:t>
      </w:r>
      <w:r w:rsidRPr="00826A68">
        <w:rPr>
          <w:color w:val="000000" w:themeColor="text1"/>
          <w:spacing w:val="1"/>
        </w:rPr>
        <w:t xml:space="preserve"> </w:t>
      </w:r>
      <w:proofErr w:type="spellStart"/>
      <w:r w:rsidRPr="00826A68">
        <w:rPr>
          <w:color w:val="000000" w:themeColor="text1"/>
        </w:rPr>
        <w:t>Рособрнадзора</w:t>
      </w:r>
      <w:proofErr w:type="spellEnd"/>
      <w:r w:rsidRPr="00826A68">
        <w:rPr>
          <w:color w:val="000000" w:themeColor="text1"/>
        </w:rPr>
        <w:t xml:space="preserve"> от 06.08.2021 г. № 01-169/08-01 «Рекомендации для системы общего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образования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по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основным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подходам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к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формированию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графика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проведения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оценочных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процедур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в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общеобразовательных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организациях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в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2021-2022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учебном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году»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В</w:t>
      </w:r>
      <w:r w:rsidRPr="00826A68">
        <w:rPr>
          <w:color w:val="000000" w:themeColor="text1"/>
          <w:spacing w:val="1"/>
        </w:rPr>
        <w:t xml:space="preserve"> </w:t>
      </w:r>
      <w:r w:rsidR="00826A68">
        <w:rPr>
          <w:color w:val="000000" w:themeColor="text1"/>
          <w:spacing w:val="1"/>
        </w:rPr>
        <w:t>ШМОКУ СОШ п.Гостовский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разработан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настоящий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график.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В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основе</w:t>
      </w:r>
      <w:r w:rsidRPr="00826A68">
        <w:rPr>
          <w:color w:val="000000" w:themeColor="text1"/>
          <w:spacing w:val="60"/>
        </w:rPr>
        <w:t xml:space="preserve"> </w:t>
      </w:r>
      <w:proofErr w:type="gramStart"/>
      <w:r w:rsidRPr="00826A68">
        <w:rPr>
          <w:color w:val="000000" w:themeColor="text1"/>
        </w:rPr>
        <w:t>графика</w:t>
      </w:r>
      <w:r w:rsidR="00826A68">
        <w:rPr>
          <w:color w:val="000000" w:themeColor="text1"/>
        </w:rPr>
        <w:t xml:space="preserve"> </w:t>
      </w:r>
      <w:r w:rsidRPr="00826A68">
        <w:rPr>
          <w:color w:val="000000" w:themeColor="text1"/>
          <w:spacing w:val="-57"/>
        </w:rPr>
        <w:t xml:space="preserve"> </w:t>
      </w:r>
      <w:r w:rsidRPr="00826A68">
        <w:rPr>
          <w:color w:val="000000" w:themeColor="text1"/>
        </w:rPr>
        <w:t>лежат</w:t>
      </w:r>
      <w:proofErr w:type="gramEnd"/>
      <w:r w:rsidRPr="00826A68">
        <w:rPr>
          <w:color w:val="000000" w:themeColor="text1"/>
          <w:spacing w:val="-2"/>
        </w:rPr>
        <w:t xml:space="preserve"> </w:t>
      </w:r>
      <w:r w:rsidRPr="00826A68">
        <w:rPr>
          <w:color w:val="000000" w:themeColor="text1"/>
        </w:rPr>
        <w:t>данные</w:t>
      </w:r>
      <w:r w:rsidRPr="00826A68">
        <w:rPr>
          <w:color w:val="000000" w:themeColor="text1"/>
          <w:spacing w:val="-1"/>
        </w:rPr>
        <w:t xml:space="preserve"> </w:t>
      </w:r>
      <w:r w:rsidRPr="00826A68">
        <w:rPr>
          <w:color w:val="000000" w:themeColor="text1"/>
        </w:rPr>
        <w:t>Рабочих программ по</w:t>
      </w:r>
      <w:r w:rsidRPr="00826A68">
        <w:rPr>
          <w:color w:val="000000" w:themeColor="text1"/>
          <w:spacing w:val="-1"/>
        </w:rPr>
        <w:t xml:space="preserve"> </w:t>
      </w:r>
      <w:r w:rsidRPr="00826A68">
        <w:rPr>
          <w:color w:val="000000" w:themeColor="text1"/>
        </w:rPr>
        <w:t>предметам.</w:t>
      </w:r>
    </w:p>
    <w:p w:rsidR="00145B68" w:rsidRPr="00826A68" w:rsidRDefault="00D348DA">
      <w:pPr>
        <w:ind w:left="464" w:right="110"/>
        <w:jc w:val="both"/>
        <w:rPr>
          <w:b/>
          <w:color w:val="000000" w:themeColor="text1"/>
          <w:sz w:val="24"/>
        </w:rPr>
      </w:pPr>
      <w:r w:rsidRPr="00826A68">
        <w:rPr>
          <w:b/>
          <w:color w:val="000000" w:themeColor="text1"/>
          <w:sz w:val="24"/>
        </w:rPr>
        <w:t xml:space="preserve">Понятие оценочных процедур </w:t>
      </w:r>
      <w:r w:rsidRPr="00826A68">
        <w:rPr>
          <w:color w:val="000000" w:themeColor="text1"/>
          <w:sz w:val="24"/>
        </w:rPr>
        <w:t>—</w:t>
      </w:r>
      <w:r w:rsidRPr="00826A68">
        <w:rPr>
          <w:color w:val="000000" w:themeColor="text1"/>
          <w:sz w:val="24"/>
        </w:rPr>
        <w:t xml:space="preserve"> контрольные, проверочные и диагностические работы,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которые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выполняются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всеми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обучающимися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в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классе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одновременно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и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длительность</w:t>
      </w:r>
      <w:r w:rsidRPr="00826A68">
        <w:rPr>
          <w:color w:val="000000" w:themeColor="text1"/>
          <w:spacing w:val="1"/>
          <w:sz w:val="24"/>
        </w:rPr>
        <w:t xml:space="preserve"> </w:t>
      </w:r>
      <w:r w:rsidRPr="00826A68">
        <w:rPr>
          <w:color w:val="000000" w:themeColor="text1"/>
          <w:sz w:val="24"/>
        </w:rPr>
        <w:t>которых</w:t>
      </w:r>
      <w:r w:rsidRPr="00826A68">
        <w:rPr>
          <w:color w:val="000000" w:themeColor="text1"/>
          <w:spacing w:val="-1"/>
          <w:sz w:val="24"/>
        </w:rPr>
        <w:t xml:space="preserve"> </w:t>
      </w:r>
      <w:r w:rsidRPr="00826A68">
        <w:rPr>
          <w:color w:val="000000" w:themeColor="text1"/>
          <w:sz w:val="24"/>
        </w:rPr>
        <w:t>составляет</w:t>
      </w:r>
      <w:r w:rsidRPr="00826A68">
        <w:rPr>
          <w:color w:val="000000" w:themeColor="text1"/>
          <w:spacing w:val="3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не</w:t>
      </w:r>
      <w:r w:rsidRPr="00826A68">
        <w:rPr>
          <w:b/>
          <w:color w:val="000000" w:themeColor="text1"/>
          <w:spacing w:val="-1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менее</w:t>
      </w:r>
      <w:r w:rsidRPr="00826A68">
        <w:rPr>
          <w:b/>
          <w:color w:val="000000" w:themeColor="text1"/>
          <w:spacing w:val="1"/>
          <w:sz w:val="24"/>
        </w:rPr>
        <w:t xml:space="preserve"> </w:t>
      </w:r>
      <w:r w:rsidRPr="00826A68">
        <w:rPr>
          <w:b/>
          <w:color w:val="000000" w:themeColor="text1"/>
          <w:sz w:val="24"/>
        </w:rPr>
        <w:t>тридцати минут.</w:t>
      </w:r>
    </w:p>
    <w:p w:rsidR="00145B68" w:rsidRPr="00826A68" w:rsidRDefault="00D348DA">
      <w:pPr>
        <w:pStyle w:val="1"/>
        <w:ind w:right="118"/>
        <w:jc w:val="both"/>
        <w:rPr>
          <w:color w:val="000000" w:themeColor="text1"/>
        </w:rPr>
      </w:pPr>
      <w:r w:rsidRPr="00826A68">
        <w:rPr>
          <w:color w:val="000000" w:themeColor="text1"/>
        </w:rPr>
        <w:t>График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выстроен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с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учетом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оценочных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процедур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школьного,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регионального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>и</w:t>
      </w:r>
      <w:r w:rsidRPr="00826A68">
        <w:rPr>
          <w:color w:val="000000" w:themeColor="text1"/>
          <w:spacing w:val="1"/>
        </w:rPr>
        <w:t xml:space="preserve"> </w:t>
      </w:r>
      <w:r w:rsidRPr="00826A68">
        <w:rPr>
          <w:color w:val="000000" w:themeColor="text1"/>
        </w:rPr>
        <w:t xml:space="preserve">федерального </w:t>
      </w:r>
      <w:r w:rsidRPr="00826A68">
        <w:rPr>
          <w:color w:val="000000" w:themeColor="text1"/>
        </w:rPr>
        <w:t>уровней.</w:t>
      </w:r>
    </w:p>
    <w:p w:rsidR="00145B68" w:rsidRDefault="00D348DA">
      <w:pPr>
        <w:ind w:left="464"/>
        <w:jc w:val="both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27" w:line="211" w:lineRule="auto"/>
        <w:ind w:right="107"/>
        <w:rPr>
          <w:sz w:val="24"/>
        </w:rPr>
      </w:pPr>
      <w:r>
        <w:rPr>
          <w:b/>
          <w:sz w:val="24"/>
        </w:rPr>
        <w:t xml:space="preserve">Федеральный: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7" w:line="294" w:lineRule="exact"/>
        <w:rPr>
          <w:sz w:val="24"/>
        </w:rPr>
      </w:pPr>
      <w:r>
        <w:rPr>
          <w:b/>
          <w:sz w:val="24"/>
        </w:rPr>
        <w:t>Региональный: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уровня.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line="230" w:lineRule="auto"/>
        <w:ind w:right="10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145B68" w:rsidRDefault="00D348DA">
      <w:pPr>
        <w:pStyle w:val="1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3"/>
        </w:rPr>
        <w:t xml:space="preserve"> </w:t>
      </w:r>
      <w:r>
        <w:t>рекомендуется: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18" w:line="211" w:lineRule="auto"/>
        <w:ind w:right="10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2,5 недели (через 17 дней).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21" w:line="225" w:lineRule="auto"/>
        <w:ind w:right="112"/>
        <w:rPr>
          <w:sz w:val="24"/>
        </w:rPr>
      </w:pPr>
      <w:r>
        <w:rPr>
          <w:sz w:val="24"/>
        </w:rPr>
        <w:t>объем учебного времени, затрачиваемого на про</w:t>
      </w:r>
      <w:r>
        <w:rPr>
          <w:sz w:val="24"/>
        </w:rPr>
        <w:t>ведение оценочных процедур,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 данной 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году;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16" w:line="225" w:lineRule="auto"/>
        <w:ind w:right="10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по которым проводится не более 1 урока в неделю, причем этот 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первым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в расписании;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2" w:line="294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 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145B68" w:rsidRDefault="00D348DA">
      <w:pPr>
        <w:pStyle w:val="a4"/>
        <w:numPr>
          <w:ilvl w:val="0"/>
          <w:numId w:val="1"/>
        </w:numPr>
        <w:tabs>
          <w:tab w:val="left" w:pos="464"/>
        </w:tabs>
        <w:spacing w:before="8" w:line="211" w:lineRule="auto"/>
        <w:ind w:right="106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«предварительн</w:t>
      </w:r>
      <w:r>
        <w:rPr>
          <w:sz w:val="24"/>
        </w:rPr>
        <w:t>ых»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планируемой 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 процедуры.</w:t>
      </w:r>
    </w:p>
    <w:p w:rsidR="00145B68" w:rsidRDefault="00D348DA">
      <w:pPr>
        <w:pStyle w:val="1"/>
        <w:spacing w:before="8"/>
        <w:ind w:right="11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скорректирован.</w:t>
      </w:r>
    </w:p>
    <w:p w:rsidR="00145B68" w:rsidRDefault="00D348DA">
      <w:pPr>
        <w:ind w:left="464" w:right="12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версия.</w:t>
      </w:r>
    </w:p>
    <w:p w:rsidR="00145B68" w:rsidRDefault="00D348DA">
      <w:pPr>
        <w:pStyle w:val="a3"/>
        <w:spacing w:before="76"/>
        <w:ind w:right="105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 менее 30 минут. Диагностические и тренировочные работы</w:t>
      </w:r>
      <w:r>
        <w:t xml:space="preserve"> учителя могут</w:t>
      </w:r>
      <w:r>
        <w:rPr>
          <w:spacing w:val="1"/>
        </w:rPr>
        <w:t xml:space="preserve"> </w:t>
      </w:r>
      <w:r>
        <w:t xml:space="preserve">проводить с использованием контрольно-измерительных материалов системы. </w:t>
      </w:r>
      <w:proofErr w:type="spellStart"/>
      <w:r>
        <w:t>Срезовые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проверочные</w:t>
      </w:r>
      <w:r>
        <w:rPr>
          <w:spacing w:val="6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вошли,</w:t>
      </w:r>
      <w:r>
        <w:rPr>
          <w:spacing w:val="8"/>
        </w:rPr>
        <w:t xml:space="preserve"> </w:t>
      </w:r>
      <w:r>
        <w:t>т.к.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мин.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класса.</w:t>
      </w:r>
    </w:p>
    <w:p w:rsidR="00145B68" w:rsidRDefault="00D348DA">
      <w:pPr>
        <w:pStyle w:val="a3"/>
        <w:spacing w:before="150"/>
        <w:ind w:right="107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</w:p>
    <w:p w:rsidR="00145B68" w:rsidRDefault="00D348DA">
      <w:pPr>
        <w:pStyle w:val="a3"/>
        <w:spacing w:before="150"/>
        <w:ind w:right="115"/>
      </w:pPr>
      <w:r>
        <w:t>Оценочные процедуры федерального уровня: ВПР, ЕГЭ, итоговое сочинение</w:t>
      </w:r>
      <w:r>
        <w:rPr>
          <w:spacing w:val="-57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класс)</w:t>
      </w:r>
      <w:r w:rsidR="00826A68">
        <w:t>.</w:t>
      </w:r>
    </w:p>
    <w:p w:rsidR="00145B68" w:rsidRDefault="00D348DA">
      <w:pPr>
        <w:pStyle w:val="1"/>
        <w:spacing w:before="150" w:after="3" w:line="369" w:lineRule="auto"/>
        <w:ind w:left="4110" w:right="968" w:hanging="2770"/>
        <w:jc w:val="left"/>
      </w:pPr>
      <w:r>
        <w:lastRenderedPageBreak/>
        <w:t xml:space="preserve">График оценочных процедур в </w:t>
      </w:r>
      <w:r w:rsidR="00826A68">
        <w:t>2</w:t>
      </w:r>
      <w:r>
        <w:t>–11-х классах на 2022/23 учебный год</w:t>
      </w:r>
      <w:r>
        <w:rPr>
          <w:spacing w:val="-57"/>
        </w:rPr>
        <w:t xml:space="preserve"> </w:t>
      </w:r>
      <w:r>
        <w:t>(первое</w:t>
      </w:r>
      <w:r>
        <w:rPr>
          <w:spacing w:val="-2"/>
        </w:rPr>
        <w:t xml:space="preserve"> </w:t>
      </w:r>
      <w:r>
        <w:t>полугодие)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30"/>
        <w:gridCol w:w="2104"/>
      </w:tblGrid>
      <w:tr w:rsidR="00145B68">
        <w:trPr>
          <w:trHeight w:val="571"/>
        </w:trPr>
        <w:tc>
          <w:tcPr>
            <w:tcW w:w="1546" w:type="dxa"/>
          </w:tcPr>
          <w:p w:rsidR="00145B68" w:rsidRDefault="00D348DA">
            <w:pPr>
              <w:pStyle w:val="TableParagraph"/>
              <w:spacing w:before="7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72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72"/>
              <w:ind w:left="57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45B68">
        <w:trPr>
          <w:trHeight w:val="568"/>
        </w:trPr>
        <w:tc>
          <w:tcPr>
            <w:tcW w:w="9180" w:type="dxa"/>
            <w:gridSpan w:val="3"/>
          </w:tcPr>
          <w:p w:rsidR="00145B68" w:rsidRDefault="00145B68">
            <w:pPr>
              <w:pStyle w:val="TableParagraph"/>
              <w:spacing w:before="70"/>
              <w:rPr>
                <w:b/>
                <w:sz w:val="24"/>
              </w:rPr>
            </w:pPr>
          </w:p>
        </w:tc>
      </w:tr>
      <w:tr w:rsidR="00145B68">
        <w:trPr>
          <w:trHeight w:val="570"/>
        </w:trPr>
        <w:tc>
          <w:tcPr>
            <w:tcW w:w="9180" w:type="dxa"/>
            <w:gridSpan w:val="3"/>
          </w:tcPr>
          <w:p w:rsidR="00145B68" w:rsidRDefault="00D348DA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–е </w:t>
            </w:r>
            <w:r>
              <w:rPr>
                <w:b/>
                <w:sz w:val="24"/>
              </w:rPr>
              <w:t>классы</w:t>
            </w:r>
          </w:p>
        </w:tc>
      </w:tr>
      <w:tr w:rsidR="00145B68">
        <w:trPr>
          <w:trHeight w:val="845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70"/>
              <w:ind w:right="60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70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45B68">
        <w:trPr>
          <w:trHeight w:val="853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74"/>
              <w:ind w:right="32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1277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145B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B68" w:rsidRDefault="00D348DA">
            <w:pPr>
              <w:pStyle w:val="TableParagraph"/>
              <w:spacing w:before="0"/>
              <w:ind w:right="4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12.05.2023 –</w:t>
            </w:r>
          </w:p>
          <w:p w:rsidR="00145B68" w:rsidRDefault="00D348D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26.05.2023г.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 w:rsidR="00826A68">
              <w:rPr>
                <w:sz w:val="24"/>
              </w:rPr>
              <w:t xml:space="preserve"> сентября, декабря, мая</w:t>
            </w:r>
          </w:p>
        </w:tc>
      </w:tr>
      <w:tr w:rsidR="00772DA1">
        <w:trPr>
          <w:trHeight w:val="852"/>
        </w:trPr>
        <w:tc>
          <w:tcPr>
            <w:tcW w:w="1546" w:type="dxa"/>
            <w:tcBorders>
              <w:top w:val="nil"/>
            </w:tcBorders>
          </w:tcPr>
          <w:p w:rsidR="00772DA1" w:rsidRDefault="00772DA1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772DA1" w:rsidRDefault="00772DA1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72DA1" w:rsidRDefault="00772DA1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772DA1" w:rsidRDefault="00772DA1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104" w:type="dxa"/>
          </w:tcPr>
          <w:p w:rsidR="00772DA1" w:rsidRDefault="00772DA1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04.04.23.</w:t>
            </w:r>
          </w:p>
          <w:p w:rsidR="00772DA1" w:rsidRDefault="00772DA1">
            <w:pPr>
              <w:pStyle w:val="TableParagraph"/>
              <w:spacing w:before="74"/>
              <w:ind w:left="73" w:right="544"/>
              <w:rPr>
                <w:sz w:val="24"/>
              </w:rPr>
            </w:pPr>
          </w:p>
          <w:p w:rsidR="00772DA1" w:rsidRDefault="00772DA1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11.04.23</w:t>
            </w:r>
          </w:p>
          <w:p w:rsidR="00772DA1" w:rsidRDefault="00772DA1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19.04.23.</w:t>
            </w:r>
          </w:p>
          <w:p w:rsidR="00772DA1" w:rsidRDefault="00772DA1" w:rsidP="00772DA1">
            <w:pPr>
              <w:pStyle w:val="TableParagraph"/>
              <w:spacing w:before="74"/>
              <w:ind w:left="0" w:right="544"/>
              <w:rPr>
                <w:sz w:val="24"/>
              </w:rPr>
            </w:pPr>
          </w:p>
        </w:tc>
      </w:tr>
      <w:tr w:rsidR="00145B68">
        <w:trPr>
          <w:trHeight w:val="569"/>
        </w:trPr>
        <w:tc>
          <w:tcPr>
            <w:tcW w:w="9180" w:type="dxa"/>
            <w:gridSpan w:val="3"/>
          </w:tcPr>
          <w:p w:rsidR="00145B68" w:rsidRDefault="00D348DA">
            <w:pPr>
              <w:pStyle w:val="TableParagraph"/>
              <w:spacing w:before="70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45B68">
        <w:trPr>
          <w:trHeight w:val="847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9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45B68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</w:t>
            </w:r>
            <w:r>
              <w:rPr>
                <w:sz w:val="24"/>
              </w:rPr>
              <w:t>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845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145B68" w:rsidRDefault="00D348D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7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29</w:t>
            </w:r>
            <w:r w:rsidR="00D348DA">
              <w:rPr>
                <w:sz w:val="24"/>
              </w:rPr>
              <w:t>.09.2022</w:t>
            </w:r>
          </w:p>
          <w:p w:rsidR="00772DA1" w:rsidRDefault="00772DA1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06.10.22</w:t>
            </w:r>
            <w:r w:rsidR="00D348DA">
              <w:rPr>
                <w:sz w:val="24"/>
              </w:rPr>
              <w:t>,20.04.</w:t>
            </w:r>
          </w:p>
        </w:tc>
      </w:tr>
      <w:tr w:rsidR="00145B68">
        <w:trPr>
          <w:trHeight w:val="577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27</w:t>
            </w:r>
            <w:r w:rsidR="00D348DA">
              <w:rPr>
                <w:sz w:val="24"/>
              </w:rPr>
              <w:t>.09.2022</w:t>
            </w:r>
            <w:r w:rsidR="00FB3AEF">
              <w:rPr>
                <w:sz w:val="24"/>
              </w:rPr>
              <w:t>, 18.04.23</w:t>
            </w:r>
          </w:p>
        </w:tc>
      </w:tr>
      <w:tr w:rsidR="00145B68">
        <w:trPr>
          <w:trHeight w:val="575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04.10</w:t>
            </w:r>
            <w:r w:rsidR="00D348DA">
              <w:rPr>
                <w:sz w:val="24"/>
              </w:rPr>
              <w:t xml:space="preserve"> .2022, 21.03.</w:t>
            </w:r>
          </w:p>
        </w:tc>
      </w:tr>
      <w:tr w:rsidR="00D348DA">
        <w:trPr>
          <w:trHeight w:val="575"/>
        </w:trPr>
        <w:tc>
          <w:tcPr>
            <w:tcW w:w="1546" w:type="dxa"/>
            <w:tcBorders>
              <w:top w:val="nil"/>
            </w:tcBorders>
          </w:tcPr>
          <w:p w:rsidR="00D348DA" w:rsidRDefault="00D348D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D348DA" w:rsidRDefault="00D348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Впр</w:t>
            </w:r>
            <w:proofErr w:type="spellEnd"/>
            <w:r>
              <w:rPr>
                <w:sz w:val="24"/>
              </w:rPr>
              <w:t xml:space="preserve"> история</w:t>
            </w:r>
          </w:p>
        </w:tc>
        <w:tc>
          <w:tcPr>
            <w:tcW w:w="2104" w:type="dxa"/>
          </w:tcPr>
          <w:p w:rsidR="00D348DA" w:rsidRDefault="00D348D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</w:tr>
      <w:tr w:rsidR="00145B68">
        <w:trPr>
          <w:trHeight w:val="570"/>
        </w:trPr>
        <w:tc>
          <w:tcPr>
            <w:tcW w:w="9180" w:type="dxa"/>
            <w:gridSpan w:val="3"/>
          </w:tcPr>
          <w:p w:rsidR="00145B68" w:rsidRDefault="00D348DA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45B68">
        <w:trPr>
          <w:trHeight w:val="845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7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</w:t>
            </w:r>
            <w:r>
              <w:rPr>
                <w:sz w:val="24"/>
              </w:rPr>
              <w:t>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45B68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847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9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05.10.</w:t>
            </w:r>
            <w:r w:rsidR="00D348DA">
              <w:rPr>
                <w:sz w:val="24"/>
              </w:rPr>
              <w:t>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г., 11.04.2023</w:t>
            </w:r>
          </w:p>
        </w:tc>
      </w:tr>
      <w:tr w:rsidR="00145B68">
        <w:trPr>
          <w:trHeight w:val="575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28</w:t>
            </w:r>
            <w:r w:rsidR="00D348DA">
              <w:rPr>
                <w:sz w:val="24"/>
              </w:rPr>
              <w:t>.09.2022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г., 25.04.2023</w:t>
            </w:r>
          </w:p>
        </w:tc>
      </w:tr>
      <w:tr w:rsidR="00145B68">
        <w:trPr>
          <w:trHeight w:val="576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 w:rsidR="00772DA1">
              <w:rPr>
                <w:sz w:val="24"/>
              </w:rPr>
              <w:t>биология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11.10</w:t>
            </w:r>
            <w:r w:rsidR="00D348DA">
              <w:rPr>
                <w:sz w:val="24"/>
              </w:rPr>
              <w:t>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 04.04.2023</w:t>
            </w:r>
          </w:p>
        </w:tc>
      </w:tr>
      <w:tr w:rsidR="00D348DA">
        <w:trPr>
          <w:trHeight w:val="576"/>
        </w:trPr>
        <w:tc>
          <w:tcPr>
            <w:tcW w:w="1546" w:type="dxa"/>
            <w:tcBorders>
              <w:top w:val="nil"/>
            </w:tcBorders>
          </w:tcPr>
          <w:p w:rsidR="00D348DA" w:rsidRDefault="00D348D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D348DA" w:rsidRDefault="00D348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ВПР общественные науки</w:t>
            </w:r>
          </w:p>
        </w:tc>
        <w:tc>
          <w:tcPr>
            <w:tcW w:w="2104" w:type="dxa"/>
          </w:tcPr>
          <w:p w:rsidR="00D348DA" w:rsidRDefault="00D348D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12.04.2023г.</w:t>
            </w:r>
          </w:p>
        </w:tc>
      </w:tr>
      <w:tr w:rsidR="00145B68">
        <w:trPr>
          <w:trHeight w:val="569"/>
        </w:trPr>
        <w:tc>
          <w:tcPr>
            <w:tcW w:w="9180" w:type="dxa"/>
            <w:gridSpan w:val="3"/>
          </w:tcPr>
          <w:p w:rsidR="00145B68" w:rsidRDefault="00D348DA">
            <w:pPr>
              <w:pStyle w:val="TableParagraph"/>
              <w:spacing w:before="67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45B68">
        <w:trPr>
          <w:trHeight w:val="846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9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45B68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45B68">
        <w:trPr>
          <w:trHeight w:val="853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568"/>
        </w:trPr>
        <w:tc>
          <w:tcPr>
            <w:tcW w:w="1546" w:type="dxa"/>
            <w:vMerge w:val="restart"/>
            <w:tcBorders>
              <w:bottom w:val="nil"/>
            </w:tcBorders>
          </w:tcPr>
          <w:p w:rsidR="00145B68" w:rsidRDefault="00D348DA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06.10</w:t>
            </w:r>
            <w:r w:rsidR="00D348DA">
              <w:rPr>
                <w:sz w:val="24"/>
              </w:rPr>
              <w:t>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г.27.04.2023г.</w:t>
            </w:r>
          </w:p>
        </w:tc>
      </w:tr>
      <w:tr w:rsidR="00145B68">
        <w:trPr>
          <w:trHeight w:val="853"/>
        </w:trPr>
        <w:tc>
          <w:tcPr>
            <w:tcW w:w="1546" w:type="dxa"/>
            <w:vMerge/>
            <w:tcBorders>
              <w:top w:val="nil"/>
              <w:bottom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145B68" w:rsidRDefault="00772DA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18.10</w:t>
            </w:r>
            <w:r w:rsidR="00D348DA">
              <w:rPr>
                <w:sz w:val="24"/>
              </w:rPr>
              <w:t>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</w:t>
            </w:r>
          </w:p>
          <w:p w:rsidR="00D348DA" w:rsidRDefault="00D348D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25.04.2023г.</w:t>
            </w:r>
          </w:p>
        </w:tc>
      </w:tr>
      <w:tr w:rsidR="00145B68">
        <w:trPr>
          <w:trHeight w:val="852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145B68" w:rsidRDefault="00772DA1" w:rsidP="00772DA1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29.09</w:t>
            </w:r>
            <w:r w:rsidR="00D348DA">
              <w:rPr>
                <w:sz w:val="24"/>
              </w:rPr>
              <w:t>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</w:t>
            </w:r>
          </w:p>
          <w:p w:rsidR="00D348DA" w:rsidRDefault="00D348DA" w:rsidP="00772DA1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</w:tr>
      <w:tr w:rsidR="00145B68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145B68" w:rsidRDefault="00772DA1" w:rsidP="00772DA1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12.10.</w:t>
            </w:r>
            <w:r w:rsidR="00D348DA">
              <w:rPr>
                <w:sz w:val="24"/>
              </w:rPr>
              <w:t>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</w:t>
            </w:r>
          </w:p>
          <w:p w:rsidR="00D348DA" w:rsidRDefault="00D348DA" w:rsidP="00772DA1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20.04.2023г</w:t>
            </w:r>
          </w:p>
        </w:tc>
      </w:tr>
      <w:tr w:rsidR="00D348DA">
        <w:trPr>
          <w:trHeight w:val="850"/>
        </w:trPr>
        <w:tc>
          <w:tcPr>
            <w:tcW w:w="1546" w:type="dxa"/>
            <w:tcBorders>
              <w:top w:val="nil"/>
            </w:tcBorders>
          </w:tcPr>
          <w:p w:rsidR="00D348DA" w:rsidRDefault="00D348DA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D348DA" w:rsidRDefault="00D348D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ВПР по иностранному языку</w:t>
            </w:r>
          </w:p>
        </w:tc>
        <w:tc>
          <w:tcPr>
            <w:tcW w:w="2104" w:type="dxa"/>
          </w:tcPr>
          <w:p w:rsidR="00D348DA" w:rsidRDefault="00D348DA" w:rsidP="00772DA1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11.05.2023г.</w:t>
            </w:r>
          </w:p>
        </w:tc>
      </w:tr>
      <w:tr w:rsidR="00145B68">
        <w:trPr>
          <w:trHeight w:val="571"/>
        </w:trPr>
        <w:tc>
          <w:tcPr>
            <w:tcW w:w="9180" w:type="dxa"/>
            <w:gridSpan w:val="3"/>
          </w:tcPr>
          <w:p w:rsidR="00145B68" w:rsidRDefault="00D348DA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45B68">
        <w:trPr>
          <w:trHeight w:val="845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7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45B68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571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145B68" w:rsidRDefault="00D348D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145B68" w:rsidRDefault="00FB3AEF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  <w:r w:rsidR="00D348DA">
              <w:rPr>
                <w:sz w:val="24"/>
              </w:rPr>
              <w:t>.10.2022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 04.05.2023г.</w:t>
            </w:r>
          </w:p>
        </w:tc>
      </w:tr>
      <w:tr w:rsidR="00145B68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145B68" w:rsidRDefault="00FB3AEF" w:rsidP="00FB3AEF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22.</w:t>
            </w:r>
            <w:r w:rsidR="00D348DA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D348DA">
              <w:rPr>
                <w:sz w:val="24"/>
              </w:rPr>
              <w:t>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 19.04.2023г.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англ.языку</w:t>
            </w:r>
            <w:proofErr w:type="spellEnd"/>
          </w:p>
        </w:tc>
        <w:tc>
          <w:tcPr>
            <w:tcW w:w="2104" w:type="dxa"/>
          </w:tcPr>
          <w:p w:rsidR="00145B68" w:rsidRDefault="00FB3AEF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</w:tr>
      <w:tr w:rsidR="00145B68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145B68" w:rsidRDefault="00FB3AE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13</w:t>
            </w:r>
            <w:r w:rsidR="00D348DA">
              <w:rPr>
                <w:sz w:val="24"/>
              </w:rPr>
              <w:t>.10.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2022 г.26.04.2023г.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145B68" w:rsidRDefault="00FB3AE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18</w:t>
            </w:r>
            <w:r w:rsidR="00D348DA">
              <w:rPr>
                <w:sz w:val="24"/>
              </w:rPr>
              <w:t>.10.2022</w:t>
            </w:r>
            <w:r w:rsidR="00D348DA">
              <w:rPr>
                <w:spacing w:val="-1"/>
                <w:sz w:val="24"/>
              </w:rPr>
              <w:t xml:space="preserve"> </w:t>
            </w:r>
            <w:r w:rsidR="00D348DA">
              <w:rPr>
                <w:sz w:val="24"/>
              </w:rPr>
              <w:t>г.</w:t>
            </w:r>
          </w:p>
          <w:p w:rsidR="00D348DA" w:rsidRDefault="00D348D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27.04.2023г</w:t>
            </w:r>
          </w:p>
        </w:tc>
      </w:tr>
      <w:tr w:rsidR="00145B68">
        <w:trPr>
          <w:trHeight w:val="571"/>
        </w:trPr>
        <w:tc>
          <w:tcPr>
            <w:tcW w:w="9180" w:type="dxa"/>
            <w:gridSpan w:val="3"/>
          </w:tcPr>
          <w:p w:rsidR="00145B68" w:rsidRDefault="00145B68">
            <w:pPr>
              <w:pStyle w:val="TableParagraph"/>
              <w:spacing w:before="69"/>
              <w:ind w:left="3991" w:right="3974"/>
              <w:jc w:val="center"/>
              <w:rPr>
                <w:b/>
                <w:sz w:val="24"/>
              </w:rPr>
            </w:pPr>
          </w:p>
        </w:tc>
      </w:tr>
      <w:tr w:rsidR="00145B68">
        <w:trPr>
          <w:trHeight w:val="569"/>
        </w:trPr>
        <w:tc>
          <w:tcPr>
            <w:tcW w:w="9180" w:type="dxa"/>
            <w:gridSpan w:val="3"/>
          </w:tcPr>
          <w:p w:rsidR="00145B68" w:rsidRDefault="00D348DA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45B68">
        <w:trPr>
          <w:trHeight w:val="846"/>
        </w:trPr>
        <w:tc>
          <w:tcPr>
            <w:tcW w:w="1546" w:type="dxa"/>
            <w:vMerge w:val="restart"/>
          </w:tcPr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145B68" w:rsidRDefault="00145B68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145B68" w:rsidRDefault="00D348D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45B68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45B68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 языку, математике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145B68" w:rsidRDefault="00145B68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Предметный контроль знаний </w:t>
            </w:r>
            <w:r>
              <w:rPr>
                <w:sz w:val="24"/>
              </w:rPr>
              <w:t>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145B68">
        <w:trPr>
          <w:trHeight w:val="571"/>
        </w:trPr>
        <w:tc>
          <w:tcPr>
            <w:tcW w:w="1546" w:type="dxa"/>
          </w:tcPr>
          <w:p w:rsidR="00145B68" w:rsidRDefault="00D348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145B68" w:rsidRDefault="00D348D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145B68" w:rsidRDefault="00D348D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2022г</w:t>
            </w:r>
            <w:bookmarkStart w:id="0" w:name="_GoBack"/>
            <w:bookmarkEnd w:id="0"/>
          </w:p>
        </w:tc>
      </w:tr>
      <w:tr w:rsidR="00037380">
        <w:trPr>
          <w:trHeight w:val="571"/>
        </w:trPr>
        <w:tc>
          <w:tcPr>
            <w:tcW w:w="1546" w:type="dxa"/>
          </w:tcPr>
          <w:p w:rsidR="00037380" w:rsidRDefault="00037380">
            <w:pPr>
              <w:pStyle w:val="TableParagraph"/>
              <w:spacing w:before="69"/>
              <w:rPr>
                <w:sz w:val="24"/>
              </w:rPr>
            </w:pPr>
          </w:p>
        </w:tc>
        <w:tc>
          <w:tcPr>
            <w:tcW w:w="5530" w:type="dxa"/>
          </w:tcPr>
          <w:p w:rsidR="00037380" w:rsidRDefault="0003738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ВПР по истории</w:t>
            </w:r>
          </w:p>
        </w:tc>
        <w:tc>
          <w:tcPr>
            <w:tcW w:w="2104" w:type="dxa"/>
          </w:tcPr>
          <w:p w:rsidR="00037380" w:rsidRDefault="00FB3AEF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</w:tr>
    </w:tbl>
    <w:p w:rsidR="007E496B" w:rsidRDefault="007E496B"/>
    <w:sectPr w:rsidR="007E496B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2B8"/>
    <w:multiLevelType w:val="hybridMultilevel"/>
    <w:tmpl w:val="11EE45FE"/>
    <w:lvl w:ilvl="0" w:tplc="9BAA6576">
      <w:numFmt w:val="bullet"/>
      <w:lvlText w:val="▪"/>
      <w:lvlJc w:val="left"/>
      <w:pPr>
        <w:ind w:left="464" w:hanging="360"/>
      </w:pPr>
      <w:rPr>
        <w:rFonts w:ascii="Lucida Sans Unicode" w:eastAsia="Lucida Sans Unicode" w:hAnsi="Lucida Sans Unicode" w:cs="Lucida Sans Unicode" w:hint="default"/>
        <w:color w:val="565656"/>
        <w:w w:val="91"/>
        <w:sz w:val="20"/>
        <w:szCs w:val="20"/>
        <w:lang w:val="ru-RU" w:eastAsia="en-US" w:bidi="ar-SA"/>
      </w:rPr>
    </w:lvl>
    <w:lvl w:ilvl="1" w:tplc="C646E6E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CC5A241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F761DF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589CE3D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24146BC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BD49DB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9BFA70D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7062E23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5B68"/>
    <w:rsid w:val="00037380"/>
    <w:rsid w:val="00145B68"/>
    <w:rsid w:val="00772DA1"/>
    <w:rsid w:val="007E496B"/>
    <w:rsid w:val="00826A68"/>
    <w:rsid w:val="00D348DA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BEC0"/>
  <w15:docId w15:val="{B7137A3F-433F-4804-8C9E-38B84030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4" w:righ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Пользователь1</cp:lastModifiedBy>
  <cp:revision>4</cp:revision>
  <dcterms:created xsi:type="dcterms:W3CDTF">2023-04-19T14:38:00Z</dcterms:created>
  <dcterms:modified xsi:type="dcterms:W3CDTF">2023-04-20T10:48:00Z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2022-10-12T00:00:00Z</vt:filetime>
  </property>
</Properties>
</file>